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421" w:type="dxa"/>
        <w:tblLayout w:type="fixed"/>
        <w:tblCellMar>
          <w:left w:w="0" w:type="dxa"/>
          <w:right w:w="0" w:type="dxa"/>
        </w:tblCellMar>
        <w:tblLook w:val="0000" w:firstRow="0" w:lastRow="0" w:firstColumn="0" w:lastColumn="0" w:noHBand="0" w:noVBand="0"/>
      </w:tblPr>
      <w:tblGrid>
        <w:gridCol w:w="4561"/>
        <w:gridCol w:w="10040"/>
      </w:tblGrid>
      <w:tr w:rsidR="00537C01" w:rsidRPr="00FA345D" w14:paraId="66B6C9B9" w14:textId="77777777"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14:paraId="42A8F473" w14:textId="747561BC" w:rsidR="00537C01" w:rsidRPr="00FA345D" w:rsidRDefault="00E72B50" w:rsidP="00277919">
            <w:pPr>
              <w:pStyle w:val="Tekstpodstawowy"/>
              <w:snapToGrid w:val="0"/>
              <w:jc w:val="left"/>
              <w:rPr>
                <w:rFonts w:ascii="Arial" w:hAnsi="Arial"/>
                <w:b/>
                <w:bCs/>
                <w:sz w:val="24"/>
                <w:szCs w:val="24"/>
              </w:rPr>
            </w:pPr>
            <w:r w:rsidRPr="00E67237">
              <w:t>MASZYNA SZORUJĄCO-ZBIERAJĄCĄ</w:t>
            </w:r>
          </w:p>
        </w:tc>
      </w:tr>
      <w:tr w:rsidR="005A7B30" w:rsidRPr="00FA345D" w14:paraId="125ADE6D" w14:textId="77777777"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14:paraId="0D65B845" w14:textId="77777777" w:rsidR="005A7B30" w:rsidRPr="00FA345D" w:rsidRDefault="005A7B30" w:rsidP="00277919">
            <w:pPr>
              <w:pStyle w:val="Tekstpodstawowy"/>
              <w:snapToGrid w:val="0"/>
              <w:jc w:val="left"/>
              <w:rPr>
                <w:rFonts w:ascii="Arial" w:hAnsi="Arial"/>
                <w:sz w:val="24"/>
                <w:szCs w:val="24"/>
                <w:lang w:val="en-US"/>
              </w:rPr>
            </w:pPr>
            <w:r w:rsidRPr="00FA345D">
              <w:rPr>
                <w:rFonts w:ascii="Arial" w:hAnsi="Arial"/>
                <w:sz w:val="24"/>
                <w:szCs w:val="24"/>
              </w:rPr>
              <w:t xml:space="preserve">Producent: </w:t>
            </w:r>
          </w:p>
        </w:tc>
      </w:tr>
      <w:tr w:rsidR="005A7B30" w:rsidRPr="00FA345D" w14:paraId="3A1C052A" w14:textId="77777777" w:rsidTr="00277919">
        <w:tc>
          <w:tcPr>
            <w:tcW w:w="4561" w:type="dxa"/>
            <w:tcBorders>
              <w:top w:val="single" w:sz="4" w:space="0" w:color="000000"/>
              <w:left w:val="single" w:sz="4" w:space="0" w:color="000000"/>
              <w:bottom w:val="single" w:sz="4" w:space="0" w:color="000000"/>
            </w:tcBorders>
            <w:vAlign w:val="center"/>
          </w:tcPr>
          <w:p w14:paraId="4313A748" w14:textId="77777777" w:rsidR="005A7B30" w:rsidRPr="00FA345D" w:rsidRDefault="005A7B30" w:rsidP="00277919">
            <w:pPr>
              <w:pStyle w:val="Tekstpodstawowy"/>
              <w:snapToGrid w:val="0"/>
              <w:jc w:val="left"/>
              <w:rPr>
                <w:rFonts w:ascii="Arial" w:hAnsi="Arial"/>
                <w:sz w:val="24"/>
                <w:szCs w:val="24"/>
              </w:rPr>
            </w:pPr>
            <w:r w:rsidRPr="00FA345D">
              <w:rPr>
                <w:rFonts w:ascii="Arial" w:hAnsi="Arial"/>
                <w:sz w:val="24"/>
                <w:szCs w:val="24"/>
              </w:rPr>
              <w:t>Nazwa i typ aparatu:</w:t>
            </w:r>
          </w:p>
        </w:tc>
        <w:tc>
          <w:tcPr>
            <w:tcW w:w="10040" w:type="dxa"/>
            <w:tcBorders>
              <w:top w:val="single" w:sz="4" w:space="0" w:color="000000"/>
              <w:left w:val="single" w:sz="4" w:space="0" w:color="000000"/>
              <w:bottom w:val="single" w:sz="4" w:space="0" w:color="000000"/>
              <w:right w:val="single" w:sz="4" w:space="0" w:color="000000"/>
            </w:tcBorders>
            <w:vAlign w:val="center"/>
          </w:tcPr>
          <w:p w14:paraId="64054B06" w14:textId="77777777" w:rsidR="005A7B30" w:rsidRPr="00FA345D" w:rsidRDefault="005A7B30" w:rsidP="00277919">
            <w:pPr>
              <w:pStyle w:val="Tekstpodstawowy"/>
              <w:snapToGrid w:val="0"/>
              <w:rPr>
                <w:rFonts w:ascii="Arial" w:hAnsi="Arial" w:cs="Arial"/>
                <w:sz w:val="24"/>
                <w:szCs w:val="24"/>
                <w:lang w:val="en-US"/>
              </w:rPr>
            </w:pPr>
            <w:r w:rsidRPr="00FA345D">
              <w:rPr>
                <w:rFonts w:ascii="Arial" w:hAnsi="Arial" w:cs="Arial"/>
                <w:b/>
                <w:sz w:val="24"/>
                <w:szCs w:val="24"/>
              </w:rPr>
              <w:t xml:space="preserve"> </w:t>
            </w:r>
          </w:p>
        </w:tc>
      </w:tr>
      <w:tr w:rsidR="005A7B30" w:rsidRPr="00FA345D" w14:paraId="5385CF53" w14:textId="77777777" w:rsidTr="00277919">
        <w:tc>
          <w:tcPr>
            <w:tcW w:w="4561" w:type="dxa"/>
            <w:tcBorders>
              <w:top w:val="single" w:sz="4" w:space="0" w:color="000000"/>
              <w:left w:val="single" w:sz="4" w:space="0" w:color="000000"/>
              <w:bottom w:val="single" w:sz="4" w:space="0" w:color="000000"/>
            </w:tcBorders>
            <w:vAlign w:val="center"/>
          </w:tcPr>
          <w:p w14:paraId="5FFEE9E2" w14:textId="77777777"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Kraj pochodzenia:</w:t>
            </w:r>
          </w:p>
        </w:tc>
        <w:tc>
          <w:tcPr>
            <w:tcW w:w="10040" w:type="dxa"/>
            <w:tcBorders>
              <w:top w:val="single" w:sz="4" w:space="0" w:color="000000"/>
              <w:left w:val="single" w:sz="4" w:space="0" w:color="000000"/>
              <w:bottom w:val="single" w:sz="4" w:space="0" w:color="000000"/>
              <w:right w:val="single" w:sz="4" w:space="0" w:color="000000"/>
            </w:tcBorders>
            <w:vAlign w:val="center"/>
          </w:tcPr>
          <w:p w14:paraId="515F63D5" w14:textId="77777777" w:rsidR="005A7B30" w:rsidRPr="00FA345D" w:rsidRDefault="005A7B30" w:rsidP="00277919">
            <w:pPr>
              <w:pStyle w:val="Tekstpodstawowy"/>
              <w:snapToGrid w:val="0"/>
              <w:rPr>
                <w:rFonts w:ascii="Arial" w:hAnsi="Arial" w:cs="Arial"/>
                <w:b/>
                <w:sz w:val="24"/>
                <w:szCs w:val="24"/>
              </w:rPr>
            </w:pPr>
          </w:p>
        </w:tc>
      </w:tr>
      <w:tr w:rsidR="005A7B30" w:rsidRPr="00FA345D" w14:paraId="7E018C65" w14:textId="77777777" w:rsidTr="00277919">
        <w:tc>
          <w:tcPr>
            <w:tcW w:w="4561" w:type="dxa"/>
            <w:tcBorders>
              <w:top w:val="single" w:sz="4" w:space="0" w:color="000000"/>
              <w:left w:val="single" w:sz="4" w:space="0" w:color="000000"/>
              <w:bottom w:val="single" w:sz="4" w:space="0" w:color="000000"/>
            </w:tcBorders>
            <w:vAlign w:val="center"/>
          </w:tcPr>
          <w:p w14:paraId="4F6F8109" w14:textId="77777777"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Rok produkcji (wymagany:</w:t>
            </w:r>
            <w:r w:rsidR="001A4387" w:rsidRPr="00FA345D">
              <w:rPr>
                <w:rFonts w:ascii="Arial" w:hAnsi="Arial"/>
                <w:sz w:val="24"/>
                <w:szCs w:val="24"/>
              </w:rPr>
              <w:t xml:space="preserve"> min. </w:t>
            </w:r>
            <w:r w:rsidRPr="00FA345D">
              <w:rPr>
                <w:rFonts w:ascii="Arial" w:hAnsi="Arial"/>
                <w:sz w:val="24"/>
                <w:szCs w:val="24"/>
              </w:rPr>
              <w:t>20</w:t>
            </w:r>
            <w:r w:rsidR="00286195">
              <w:rPr>
                <w:rFonts w:ascii="Arial" w:hAnsi="Arial"/>
                <w:sz w:val="24"/>
                <w:szCs w:val="24"/>
              </w:rPr>
              <w:t>19</w:t>
            </w:r>
            <w:r w:rsidRPr="00FA345D">
              <w:rPr>
                <w:rFonts w:ascii="Arial" w:hAnsi="Arial"/>
                <w:sz w:val="24"/>
                <w:szCs w:val="24"/>
              </w:rPr>
              <w:t xml:space="preserve"> )</w:t>
            </w:r>
          </w:p>
        </w:tc>
        <w:tc>
          <w:tcPr>
            <w:tcW w:w="10040" w:type="dxa"/>
            <w:tcBorders>
              <w:top w:val="single" w:sz="4" w:space="0" w:color="000000"/>
              <w:left w:val="single" w:sz="4" w:space="0" w:color="000000"/>
              <w:bottom w:val="single" w:sz="4" w:space="0" w:color="000000"/>
              <w:right w:val="single" w:sz="4" w:space="0" w:color="000000"/>
            </w:tcBorders>
            <w:vAlign w:val="center"/>
          </w:tcPr>
          <w:p w14:paraId="03B626F7" w14:textId="77777777" w:rsidR="005A7B30" w:rsidRPr="00FA345D" w:rsidRDefault="005A7B30" w:rsidP="00277919">
            <w:pPr>
              <w:pStyle w:val="Tekstpodstawowy"/>
              <w:snapToGrid w:val="0"/>
              <w:rPr>
                <w:rFonts w:ascii="Arial" w:hAnsi="Arial" w:cs="Arial"/>
                <w:b/>
                <w:sz w:val="24"/>
                <w:szCs w:val="24"/>
              </w:rPr>
            </w:pPr>
            <w:r w:rsidRPr="00FA345D">
              <w:rPr>
                <w:rFonts w:ascii="Arial" w:hAnsi="Arial" w:cs="Arial"/>
                <w:sz w:val="24"/>
                <w:szCs w:val="24"/>
              </w:rPr>
              <w:t xml:space="preserve"> </w:t>
            </w:r>
          </w:p>
        </w:tc>
      </w:tr>
    </w:tbl>
    <w:p w14:paraId="1C740783" w14:textId="77777777" w:rsidR="005A7B30" w:rsidRDefault="005A7B30" w:rsidP="005A7B30"/>
    <w:p w14:paraId="2A50FA24" w14:textId="77777777" w:rsidR="005A7B30" w:rsidRDefault="005A7B30" w:rsidP="005A7B30"/>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2268"/>
        <w:gridCol w:w="3402"/>
      </w:tblGrid>
      <w:tr w:rsidR="005A7B30" w:rsidRPr="00FA345D" w14:paraId="649F3E13" w14:textId="77777777" w:rsidTr="00277919">
        <w:tc>
          <w:tcPr>
            <w:tcW w:w="993" w:type="dxa"/>
            <w:tcBorders>
              <w:top w:val="single" w:sz="4" w:space="0" w:color="auto"/>
              <w:left w:val="single" w:sz="4" w:space="0" w:color="auto"/>
              <w:bottom w:val="single" w:sz="4" w:space="0" w:color="auto"/>
              <w:right w:val="single" w:sz="4" w:space="0" w:color="auto"/>
            </w:tcBorders>
          </w:tcPr>
          <w:p w14:paraId="7F9910D7" w14:textId="77777777" w:rsidR="005A7B30" w:rsidRPr="00FA345D" w:rsidRDefault="005A7B30" w:rsidP="00277919">
            <w:pPr>
              <w:jc w:val="center"/>
              <w:rPr>
                <w:rFonts w:ascii="Arial" w:hAnsi="Arial" w:cs="Arial"/>
                <w:b/>
                <w:sz w:val="24"/>
                <w:szCs w:val="24"/>
              </w:rPr>
            </w:pPr>
            <w:r w:rsidRPr="00FA345D">
              <w:rPr>
                <w:rFonts w:ascii="Arial" w:hAnsi="Arial" w:cs="Arial"/>
                <w:b/>
                <w:sz w:val="24"/>
                <w:szCs w:val="24"/>
              </w:rPr>
              <w:t>L.p.</w:t>
            </w:r>
          </w:p>
        </w:tc>
        <w:tc>
          <w:tcPr>
            <w:tcW w:w="7938" w:type="dxa"/>
            <w:tcBorders>
              <w:top w:val="single" w:sz="4" w:space="0" w:color="auto"/>
              <w:left w:val="single" w:sz="4" w:space="0" w:color="auto"/>
              <w:bottom w:val="single" w:sz="4" w:space="0" w:color="auto"/>
              <w:right w:val="single" w:sz="4" w:space="0" w:color="auto"/>
            </w:tcBorders>
          </w:tcPr>
          <w:p w14:paraId="2E27F92C" w14:textId="77777777"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WYMAGANE WARUNKI I PARAMETRY</w:t>
            </w:r>
          </w:p>
        </w:tc>
        <w:tc>
          <w:tcPr>
            <w:tcW w:w="2268" w:type="dxa"/>
            <w:tcBorders>
              <w:top w:val="single" w:sz="4" w:space="0" w:color="auto"/>
              <w:left w:val="single" w:sz="4" w:space="0" w:color="auto"/>
              <w:bottom w:val="single" w:sz="4" w:space="0" w:color="auto"/>
              <w:right w:val="single" w:sz="4" w:space="0" w:color="auto"/>
            </w:tcBorders>
          </w:tcPr>
          <w:p w14:paraId="4E8EEA92" w14:textId="77777777"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Wymagania</w:t>
            </w:r>
          </w:p>
        </w:tc>
        <w:tc>
          <w:tcPr>
            <w:tcW w:w="3402" w:type="dxa"/>
            <w:tcBorders>
              <w:top w:val="single" w:sz="4" w:space="0" w:color="auto"/>
              <w:left w:val="single" w:sz="4" w:space="0" w:color="auto"/>
              <w:bottom w:val="single" w:sz="4" w:space="0" w:color="auto"/>
              <w:right w:val="single" w:sz="4" w:space="0" w:color="auto"/>
            </w:tcBorders>
          </w:tcPr>
          <w:p w14:paraId="5BC9B7DB" w14:textId="77777777" w:rsidR="005A7B30" w:rsidRPr="00FA345D" w:rsidRDefault="005A7B30" w:rsidP="00277919">
            <w:pPr>
              <w:jc w:val="center"/>
              <w:rPr>
                <w:rFonts w:ascii="Arial" w:hAnsi="Arial" w:cs="Arial"/>
                <w:b/>
                <w:sz w:val="24"/>
                <w:szCs w:val="24"/>
              </w:rPr>
            </w:pPr>
            <w:r w:rsidRPr="00FA345D">
              <w:rPr>
                <w:rFonts w:ascii="Arial" w:hAnsi="Arial" w:cs="Arial"/>
                <w:b/>
                <w:sz w:val="24"/>
                <w:szCs w:val="24"/>
              </w:rPr>
              <w:t>Parametry oferowane</w:t>
            </w:r>
          </w:p>
        </w:tc>
      </w:tr>
      <w:tr w:rsidR="00E72B50" w:rsidRPr="00FA345D" w14:paraId="0462ADA9"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24CABF74"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111F7B2B" w14:textId="3AFF6FEB" w:rsidR="00E72B50" w:rsidRPr="00236BD9" w:rsidRDefault="00E72B50" w:rsidP="00E72B50">
            <w:pPr>
              <w:autoSpaceDE w:val="0"/>
              <w:autoSpaceDN w:val="0"/>
              <w:adjustRightInd w:val="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7FC4D2AB" w14:textId="77777777" w:rsidR="00E72B50" w:rsidRPr="00FA345D" w:rsidRDefault="00E72B50" w:rsidP="00E72B50">
            <w:pPr>
              <w:jc w:val="cente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CD2F736" w14:textId="77777777" w:rsidR="00E72B50" w:rsidRPr="00FA345D" w:rsidRDefault="00E72B50" w:rsidP="00E72B50">
            <w:pPr>
              <w:pStyle w:val="ArialNarow"/>
              <w:rPr>
                <w:rFonts w:ascii="Arial" w:hAnsi="Arial" w:cs="Arial"/>
              </w:rPr>
            </w:pPr>
          </w:p>
        </w:tc>
      </w:tr>
      <w:tr w:rsidR="00E72B50" w:rsidRPr="00FA345D" w14:paraId="5645B7D3"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58ACD41B"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7951F3FC" w14:textId="57ADDE82" w:rsidR="00E72B50" w:rsidRPr="00236BD9" w:rsidRDefault="00E72B50" w:rsidP="00E72B50">
            <w:pPr>
              <w:autoSpaceDE w:val="0"/>
              <w:autoSpaceDN w:val="0"/>
              <w:adjustRightInd w:val="0"/>
              <w:rPr>
                <w:rFonts w:ascii="Arial" w:hAnsi="Arial" w:cs="Arial"/>
              </w:rPr>
            </w:pPr>
            <w:r w:rsidRPr="00E67237">
              <w:t xml:space="preserve">Ponad dwu godzinna praca na bateriach </w:t>
            </w:r>
            <w:proofErr w:type="spellStart"/>
            <w:r w:rsidRPr="00E67237">
              <w:t>litowo</w:t>
            </w:r>
            <w:proofErr w:type="spellEnd"/>
            <w:r w:rsidRPr="00E67237">
              <w:t xml:space="preserve">-jonowych, doładowywanie w dowolnym momencie, niskie koszty eksploatacji </w:t>
            </w:r>
          </w:p>
        </w:tc>
        <w:tc>
          <w:tcPr>
            <w:tcW w:w="2268" w:type="dxa"/>
            <w:tcBorders>
              <w:top w:val="single" w:sz="4" w:space="0" w:color="auto"/>
              <w:left w:val="single" w:sz="4" w:space="0" w:color="auto"/>
              <w:bottom w:val="single" w:sz="4" w:space="0" w:color="auto"/>
              <w:right w:val="single" w:sz="4" w:space="0" w:color="auto"/>
            </w:tcBorders>
            <w:vAlign w:val="center"/>
          </w:tcPr>
          <w:p w14:paraId="580A0521" w14:textId="42B41C3F"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1373A320" w14:textId="77777777" w:rsidR="00E72B50" w:rsidRPr="00FA345D" w:rsidRDefault="00E72B50" w:rsidP="00E72B50">
            <w:pPr>
              <w:pStyle w:val="ArialNarow"/>
              <w:rPr>
                <w:rFonts w:ascii="Arial" w:hAnsi="Arial" w:cs="Arial"/>
              </w:rPr>
            </w:pPr>
          </w:p>
        </w:tc>
      </w:tr>
      <w:tr w:rsidR="00E72B50" w:rsidRPr="00FA345D" w14:paraId="4E7CA5EC"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4BA9F224"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51BB3CC6" w14:textId="443E0987" w:rsidR="00E72B50" w:rsidRPr="00236BD9" w:rsidRDefault="00E72B50" w:rsidP="00E72B50">
            <w:pPr>
              <w:autoSpaceDE w:val="0"/>
              <w:autoSpaceDN w:val="0"/>
              <w:adjustRightInd w:val="0"/>
              <w:rPr>
                <w:rFonts w:ascii="Arial" w:hAnsi="Arial" w:cs="Arial"/>
              </w:rPr>
            </w:pPr>
            <w:r w:rsidRPr="00E67237">
              <w:t xml:space="preserve"> Wbudowany prostownik </w:t>
            </w:r>
          </w:p>
        </w:tc>
        <w:tc>
          <w:tcPr>
            <w:tcW w:w="2268" w:type="dxa"/>
            <w:tcBorders>
              <w:top w:val="single" w:sz="4" w:space="0" w:color="auto"/>
              <w:left w:val="single" w:sz="4" w:space="0" w:color="auto"/>
              <w:bottom w:val="single" w:sz="4" w:space="0" w:color="auto"/>
              <w:right w:val="single" w:sz="4" w:space="0" w:color="auto"/>
            </w:tcBorders>
            <w:vAlign w:val="center"/>
          </w:tcPr>
          <w:p w14:paraId="17174EC6" w14:textId="12AC6678"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7435C969" w14:textId="77777777" w:rsidR="00E72B50" w:rsidRPr="00FA345D" w:rsidRDefault="00E72B50" w:rsidP="00E72B50">
            <w:pPr>
              <w:pStyle w:val="ArialNarow"/>
              <w:rPr>
                <w:rFonts w:ascii="Arial" w:hAnsi="Arial" w:cs="Arial"/>
              </w:rPr>
            </w:pPr>
          </w:p>
        </w:tc>
      </w:tr>
      <w:tr w:rsidR="00E72B50" w:rsidRPr="00FA345D" w14:paraId="2CC38003"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1EF6346A"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6458CA4" w14:textId="1B0053E4" w:rsidR="00E72B50" w:rsidRPr="00236BD9" w:rsidRDefault="00E72B50" w:rsidP="00E72B50">
            <w:pPr>
              <w:autoSpaceDE w:val="0"/>
              <w:autoSpaceDN w:val="0"/>
              <w:adjustRightInd w:val="0"/>
              <w:rPr>
                <w:rFonts w:ascii="Arial" w:hAnsi="Arial" w:cs="Arial"/>
              </w:rPr>
            </w:pPr>
            <w:r w:rsidRPr="00E67237">
              <w:t xml:space="preserve"> listwy osłaniające, zapobiegające pozostawianiu śladów na ścianach i chroniące urządzenie w czasie pracy.</w:t>
            </w:r>
          </w:p>
        </w:tc>
        <w:tc>
          <w:tcPr>
            <w:tcW w:w="2268" w:type="dxa"/>
            <w:tcBorders>
              <w:top w:val="single" w:sz="4" w:space="0" w:color="auto"/>
              <w:left w:val="single" w:sz="4" w:space="0" w:color="auto"/>
              <w:bottom w:val="single" w:sz="4" w:space="0" w:color="auto"/>
              <w:right w:val="single" w:sz="4" w:space="0" w:color="auto"/>
            </w:tcBorders>
            <w:vAlign w:val="center"/>
          </w:tcPr>
          <w:p w14:paraId="15314A05" w14:textId="7AE3CB4D" w:rsidR="00E72B50" w:rsidRPr="00FA345D" w:rsidRDefault="00E72B50" w:rsidP="00E72B50">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14:paraId="1EF15E83" w14:textId="77777777" w:rsidR="00E72B50" w:rsidRPr="00FA345D" w:rsidRDefault="00E72B50" w:rsidP="00E72B50">
            <w:pPr>
              <w:pStyle w:val="ArialNarow"/>
              <w:rPr>
                <w:rFonts w:ascii="Arial" w:hAnsi="Arial" w:cs="Arial"/>
              </w:rPr>
            </w:pPr>
          </w:p>
        </w:tc>
      </w:tr>
      <w:tr w:rsidR="00E72B50" w:rsidRPr="00FA345D" w14:paraId="7DA09F91"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6312C44F"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2020701" w14:textId="769F0F1E" w:rsidR="00E72B50" w:rsidRPr="00236BD9" w:rsidRDefault="00E72B50" w:rsidP="00E72B50">
            <w:pPr>
              <w:autoSpaceDE w:val="0"/>
              <w:autoSpaceDN w:val="0"/>
              <w:adjustRightInd w:val="0"/>
              <w:rPr>
                <w:rFonts w:ascii="Arial" w:hAnsi="Arial" w:cs="Arial"/>
              </w:rPr>
            </w:pPr>
            <w:r w:rsidRPr="00E67237">
              <w:t xml:space="preserve">łatwa </w:t>
            </w:r>
            <w:proofErr w:type="spellStart"/>
            <w:r w:rsidRPr="00E67237">
              <w:t>manewrowalność</w:t>
            </w:r>
            <w:proofErr w:type="spellEnd"/>
            <w:r w:rsidRPr="00E67237">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2D39852" w14:textId="0FFB54A4"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0A8724EF" w14:textId="77777777" w:rsidR="00E72B50" w:rsidRPr="00FA345D" w:rsidRDefault="00E72B50" w:rsidP="00E72B50">
            <w:pPr>
              <w:pStyle w:val="ArialNarow"/>
              <w:rPr>
                <w:rFonts w:ascii="Arial" w:hAnsi="Arial" w:cs="Arial"/>
              </w:rPr>
            </w:pPr>
          </w:p>
        </w:tc>
      </w:tr>
      <w:tr w:rsidR="00E72B50" w:rsidRPr="00FA345D" w14:paraId="4266C7A5"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16167E19"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77F03628" w14:textId="4F13E211" w:rsidR="00E72B50" w:rsidRPr="00236BD9" w:rsidRDefault="00E72B50" w:rsidP="00E72B50">
            <w:pPr>
              <w:autoSpaceDE w:val="0"/>
              <w:autoSpaceDN w:val="0"/>
              <w:adjustRightInd w:val="0"/>
              <w:rPr>
                <w:rFonts w:ascii="Arial" w:hAnsi="Arial" w:cs="Arial"/>
              </w:rPr>
            </w:pPr>
            <w:r w:rsidRPr="00E67237">
              <w:t xml:space="preserve"> Dwie szczotki z własnymi silnikami </w:t>
            </w:r>
          </w:p>
        </w:tc>
        <w:tc>
          <w:tcPr>
            <w:tcW w:w="2268" w:type="dxa"/>
            <w:tcBorders>
              <w:top w:val="single" w:sz="4" w:space="0" w:color="auto"/>
              <w:left w:val="single" w:sz="4" w:space="0" w:color="auto"/>
              <w:bottom w:val="single" w:sz="4" w:space="0" w:color="auto"/>
              <w:right w:val="single" w:sz="4" w:space="0" w:color="auto"/>
            </w:tcBorders>
            <w:vAlign w:val="center"/>
          </w:tcPr>
          <w:p w14:paraId="555A9BC2" w14:textId="37EAE13C"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10164BCE" w14:textId="77777777" w:rsidR="00E72B50" w:rsidRPr="00FA345D" w:rsidRDefault="00E72B50" w:rsidP="00E72B50">
            <w:pPr>
              <w:pStyle w:val="ArialNarow"/>
              <w:rPr>
                <w:rFonts w:ascii="Arial" w:hAnsi="Arial" w:cs="Arial"/>
              </w:rPr>
            </w:pPr>
          </w:p>
        </w:tc>
      </w:tr>
      <w:tr w:rsidR="00E72B50" w:rsidRPr="00FA345D" w14:paraId="711AC522"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7C05EC6A"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0A4B98CB" w14:textId="48D47CDE" w:rsidR="00E72B50" w:rsidRPr="00236BD9" w:rsidRDefault="00E72B50" w:rsidP="00E72B50">
            <w:pPr>
              <w:autoSpaceDE w:val="0"/>
              <w:autoSpaceDN w:val="0"/>
              <w:adjustRightInd w:val="0"/>
              <w:rPr>
                <w:rFonts w:ascii="Arial" w:hAnsi="Arial" w:cs="Arial"/>
              </w:rPr>
            </w:pPr>
            <w:r w:rsidRPr="00E67237">
              <w:t xml:space="preserve"> napęd bez dodatkowego silnika </w:t>
            </w:r>
          </w:p>
        </w:tc>
        <w:tc>
          <w:tcPr>
            <w:tcW w:w="2268" w:type="dxa"/>
            <w:tcBorders>
              <w:top w:val="single" w:sz="4" w:space="0" w:color="auto"/>
              <w:left w:val="single" w:sz="4" w:space="0" w:color="auto"/>
              <w:bottom w:val="single" w:sz="4" w:space="0" w:color="auto"/>
              <w:right w:val="single" w:sz="4" w:space="0" w:color="auto"/>
            </w:tcBorders>
            <w:vAlign w:val="center"/>
          </w:tcPr>
          <w:p w14:paraId="11316802" w14:textId="48CF837A"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2F6FDA69" w14:textId="77777777" w:rsidR="00E72B50" w:rsidRPr="00FA345D" w:rsidRDefault="00E72B50" w:rsidP="00E72B50">
            <w:pPr>
              <w:pStyle w:val="ArialNarow"/>
              <w:rPr>
                <w:rFonts w:ascii="Arial" w:hAnsi="Arial" w:cs="Arial"/>
              </w:rPr>
            </w:pPr>
          </w:p>
        </w:tc>
      </w:tr>
      <w:tr w:rsidR="00E72B50" w:rsidRPr="00FA345D" w14:paraId="681E3ADB"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2B09A522"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2C10E5E4" w14:textId="1AC7308F" w:rsidR="00E72B50" w:rsidRPr="00236BD9" w:rsidRDefault="00E72B50" w:rsidP="00E72B50">
            <w:pPr>
              <w:autoSpaceDE w:val="0"/>
              <w:autoSpaceDN w:val="0"/>
              <w:adjustRightInd w:val="0"/>
              <w:rPr>
                <w:rFonts w:ascii="Arial" w:hAnsi="Arial" w:cs="Arial"/>
              </w:rPr>
            </w:pPr>
            <w:r w:rsidRPr="00E67237">
              <w:t xml:space="preserve"> Opcjonalnie system dozowania zapewniający prawidłowe stężenie roztworu,        </w:t>
            </w:r>
          </w:p>
        </w:tc>
        <w:tc>
          <w:tcPr>
            <w:tcW w:w="2268" w:type="dxa"/>
            <w:tcBorders>
              <w:top w:val="single" w:sz="4" w:space="0" w:color="auto"/>
              <w:left w:val="single" w:sz="4" w:space="0" w:color="auto"/>
              <w:bottom w:val="single" w:sz="4" w:space="0" w:color="auto"/>
              <w:right w:val="single" w:sz="4" w:space="0" w:color="auto"/>
            </w:tcBorders>
            <w:vAlign w:val="center"/>
          </w:tcPr>
          <w:p w14:paraId="1F501BD2" w14:textId="5BF3C080"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5F47FF69" w14:textId="77777777" w:rsidR="00E72B50" w:rsidRPr="00FA345D" w:rsidRDefault="00E72B50" w:rsidP="00E72B50">
            <w:pPr>
              <w:pStyle w:val="ArialNarow"/>
              <w:rPr>
                <w:rFonts w:ascii="Arial" w:hAnsi="Arial" w:cs="Arial"/>
              </w:rPr>
            </w:pPr>
          </w:p>
        </w:tc>
      </w:tr>
      <w:tr w:rsidR="00E72B50" w:rsidRPr="00FA345D" w14:paraId="3C744EF7"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6AC4C9FC"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1A85AE01" w14:textId="37E7493C" w:rsidR="00E72B50" w:rsidRPr="00236BD9" w:rsidRDefault="00E72B50" w:rsidP="00E72B50">
            <w:pPr>
              <w:autoSpaceDE w:val="0"/>
              <w:autoSpaceDN w:val="0"/>
              <w:adjustRightInd w:val="0"/>
              <w:rPr>
                <w:rFonts w:ascii="Arial" w:hAnsi="Arial" w:cs="Arial"/>
              </w:rPr>
            </w:pPr>
            <w:r w:rsidRPr="00E67237">
              <w:t xml:space="preserve">Baterie 25.6 V / 40 Ah </w:t>
            </w:r>
          </w:p>
        </w:tc>
        <w:tc>
          <w:tcPr>
            <w:tcW w:w="2268" w:type="dxa"/>
            <w:tcBorders>
              <w:top w:val="single" w:sz="4" w:space="0" w:color="auto"/>
              <w:left w:val="single" w:sz="4" w:space="0" w:color="auto"/>
              <w:bottom w:val="single" w:sz="4" w:space="0" w:color="auto"/>
              <w:right w:val="single" w:sz="4" w:space="0" w:color="auto"/>
            </w:tcBorders>
            <w:vAlign w:val="center"/>
          </w:tcPr>
          <w:p w14:paraId="15710D98" w14:textId="312CDEE5"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2D2340A9" w14:textId="77777777" w:rsidR="00E72B50" w:rsidRPr="00FA345D" w:rsidRDefault="00E72B50" w:rsidP="00E72B50">
            <w:pPr>
              <w:pStyle w:val="ArialNarow"/>
              <w:rPr>
                <w:rFonts w:ascii="Arial" w:hAnsi="Arial" w:cs="Arial"/>
              </w:rPr>
            </w:pPr>
          </w:p>
        </w:tc>
      </w:tr>
      <w:tr w:rsidR="00E72B50" w:rsidRPr="00FA345D" w14:paraId="0EC38F5A"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55061CB7"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6888127" w14:textId="3EF1434F" w:rsidR="00E72B50" w:rsidRPr="00236BD9" w:rsidRDefault="00E72B50" w:rsidP="00E72B50">
            <w:pPr>
              <w:autoSpaceDE w:val="0"/>
              <w:autoSpaceDN w:val="0"/>
              <w:adjustRightInd w:val="0"/>
              <w:rPr>
                <w:rFonts w:ascii="Arial" w:hAnsi="Arial" w:cs="Arial"/>
              </w:rPr>
            </w:pPr>
            <w:r w:rsidRPr="00E67237">
              <w:t>Wydajność teoretyczna 1‘720m2</w:t>
            </w:r>
          </w:p>
        </w:tc>
        <w:tc>
          <w:tcPr>
            <w:tcW w:w="2268" w:type="dxa"/>
            <w:tcBorders>
              <w:top w:val="single" w:sz="4" w:space="0" w:color="auto"/>
              <w:left w:val="single" w:sz="4" w:space="0" w:color="auto"/>
              <w:bottom w:val="single" w:sz="4" w:space="0" w:color="auto"/>
              <w:right w:val="single" w:sz="4" w:space="0" w:color="auto"/>
            </w:tcBorders>
            <w:vAlign w:val="center"/>
          </w:tcPr>
          <w:p w14:paraId="1DCFABDB" w14:textId="216FBC5A"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4300BF9C" w14:textId="77777777" w:rsidR="00E72B50" w:rsidRPr="00FA345D" w:rsidRDefault="00E72B50" w:rsidP="00E72B50">
            <w:pPr>
              <w:pStyle w:val="ArialNarow"/>
              <w:rPr>
                <w:rFonts w:ascii="Arial" w:hAnsi="Arial" w:cs="Arial"/>
              </w:rPr>
            </w:pPr>
          </w:p>
        </w:tc>
      </w:tr>
      <w:tr w:rsidR="00E72B50" w:rsidRPr="00FA345D" w14:paraId="0EABAD0C"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7F5F34B3"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0275C266" w14:textId="48B01699" w:rsidR="00E72B50" w:rsidRPr="00236BD9" w:rsidRDefault="00E72B50" w:rsidP="00E72B50">
            <w:pPr>
              <w:autoSpaceDE w:val="0"/>
              <w:autoSpaceDN w:val="0"/>
              <w:adjustRightInd w:val="0"/>
              <w:rPr>
                <w:rFonts w:ascii="Arial" w:hAnsi="Arial" w:cs="Arial"/>
              </w:rPr>
            </w:pPr>
            <w:r w:rsidRPr="00E67237">
              <w:t xml:space="preserve">Szerokość robocza  min. 40 cm </w:t>
            </w:r>
          </w:p>
        </w:tc>
        <w:tc>
          <w:tcPr>
            <w:tcW w:w="2268" w:type="dxa"/>
            <w:tcBorders>
              <w:top w:val="single" w:sz="4" w:space="0" w:color="auto"/>
              <w:left w:val="single" w:sz="4" w:space="0" w:color="auto"/>
              <w:bottom w:val="single" w:sz="4" w:space="0" w:color="auto"/>
              <w:right w:val="single" w:sz="4" w:space="0" w:color="auto"/>
            </w:tcBorders>
            <w:vAlign w:val="center"/>
          </w:tcPr>
          <w:p w14:paraId="7AAF70D5" w14:textId="56999545"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37889AE9" w14:textId="77777777" w:rsidR="00E72B50" w:rsidRPr="00FA345D" w:rsidRDefault="00E72B50" w:rsidP="00E72B50">
            <w:pPr>
              <w:pStyle w:val="ArialNarow"/>
              <w:rPr>
                <w:rFonts w:ascii="Arial" w:hAnsi="Arial" w:cs="Arial"/>
              </w:rPr>
            </w:pPr>
          </w:p>
        </w:tc>
      </w:tr>
      <w:tr w:rsidR="00E72B50" w:rsidRPr="00FA345D" w14:paraId="5C93515A"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6B1A5503"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C3C4202" w14:textId="265FD0D0" w:rsidR="00E72B50" w:rsidRPr="00236BD9" w:rsidRDefault="00E72B50" w:rsidP="00E72B50">
            <w:pPr>
              <w:autoSpaceDE w:val="0"/>
              <w:autoSpaceDN w:val="0"/>
              <w:adjustRightInd w:val="0"/>
              <w:rPr>
                <w:rFonts w:ascii="Arial" w:hAnsi="Arial" w:cs="Arial"/>
              </w:rPr>
            </w:pPr>
            <w:r w:rsidRPr="00E67237">
              <w:t xml:space="preserve">Zbiornik wody czystej  min 30 L </w:t>
            </w:r>
          </w:p>
        </w:tc>
        <w:tc>
          <w:tcPr>
            <w:tcW w:w="2268" w:type="dxa"/>
            <w:tcBorders>
              <w:top w:val="single" w:sz="4" w:space="0" w:color="auto"/>
              <w:left w:val="single" w:sz="4" w:space="0" w:color="auto"/>
              <w:bottom w:val="single" w:sz="4" w:space="0" w:color="auto"/>
              <w:right w:val="single" w:sz="4" w:space="0" w:color="auto"/>
            </w:tcBorders>
            <w:vAlign w:val="center"/>
          </w:tcPr>
          <w:p w14:paraId="5EBD328C" w14:textId="5D006A55"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1B490D63" w14:textId="77777777" w:rsidR="00E72B50" w:rsidRPr="00FA345D" w:rsidRDefault="00E72B50" w:rsidP="00E72B50">
            <w:pPr>
              <w:pStyle w:val="ArialNarow"/>
              <w:rPr>
                <w:rFonts w:ascii="Arial" w:hAnsi="Arial" w:cs="Arial"/>
              </w:rPr>
            </w:pPr>
          </w:p>
        </w:tc>
      </w:tr>
      <w:tr w:rsidR="00E72B50" w:rsidRPr="00FA345D" w14:paraId="57C77600"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1AA4C0FD"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3D8C74D7" w14:textId="44DA7E40" w:rsidR="00E72B50" w:rsidRPr="00236BD9" w:rsidRDefault="00E72B50" w:rsidP="00E72B50">
            <w:pPr>
              <w:autoSpaceDE w:val="0"/>
              <w:autoSpaceDN w:val="0"/>
              <w:adjustRightInd w:val="0"/>
              <w:rPr>
                <w:rFonts w:ascii="Arial" w:hAnsi="Arial" w:cs="Arial"/>
              </w:rPr>
            </w:pPr>
            <w:r w:rsidRPr="00E67237">
              <w:t xml:space="preserve">Zbiornik wody brudnej  min. 32 L </w:t>
            </w:r>
          </w:p>
        </w:tc>
        <w:tc>
          <w:tcPr>
            <w:tcW w:w="2268" w:type="dxa"/>
            <w:tcBorders>
              <w:top w:val="single" w:sz="4" w:space="0" w:color="auto"/>
              <w:left w:val="single" w:sz="4" w:space="0" w:color="auto"/>
              <w:bottom w:val="single" w:sz="4" w:space="0" w:color="auto"/>
              <w:right w:val="single" w:sz="4" w:space="0" w:color="auto"/>
            </w:tcBorders>
            <w:vAlign w:val="center"/>
          </w:tcPr>
          <w:p w14:paraId="506B2828" w14:textId="73FC18CA"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39F06E62" w14:textId="77777777" w:rsidR="00E72B50" w:rsidRPr="00FA345D" w:rsidRDefault="00E72B50" w:rsidP="00E72B50">
            <w:pPr>
              <w:pStyle w:val="ArialNarow"/>
              <w:rPr>
                <w:rFonts w:ascii="Arial" w:hAnsi="Arial" w:cs="Arial"/>
              </w:rPr>
            </w:pPr>
          </w:p>
        </w:tc>
      </w:tr>
      <w:tr w:rsidR="00E72B50" w:rsidRPr="00FA345D" w14:paraId="501CFE68"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1A06B405"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0E34EB60" w14:textId="0D2A2A0E" w:rsidR="00E72B50" w:rsidRPr="00236BD9" w:rsidRDefault="00E72B50" w:rsidP="00E72B50">
            <w:pPr>
              <w:autoSpaceDE w:val="0"/>
              <w:autoSpaceDN w:val="0"/>
              <w:adjustRightInd w:val="0"/>
              <w:rPr>
                <w:rFonts w:ascii="Arial" w:hAnsi="Arial" w:cs="Arial"/>
              </w:rPr>
            </w:pPr>
            <w:r w:rsidRPr="00E67237">
              <w:t xml:space="preserve">Moc nominalna 600 W </w:t>
            </w:r>
          </w:p>
        </w:tc>
        <w:tc>
          <w:tcPr>
            <w:tcW w:w="2268" w:type="dxa"/>
            <w:tcBorders>
              <w:top w:val="single" w:sz="4" w:space="0" w:color="auto"/>
              <w:left w:val="single" w:sz="4" w:space="0" w:color="auto"/>
              <w:bottom w:val="single" w:sz="4" w:space="0" w:color="auto"/>
              <w:right w:val="single" w:sz="4" w:space="0" w:color="auto"/>
            </w:tcBorders>
            <w:vAlign w:val="center"/>
          </w:tcPr>
          <w:p w14:paraId="1F368743" w14:textId="294FFC63" w:rsidR="00E72B50" w:rsidRPr="00FA345D" w:rsidRDefault="00E72B50" w:rsidP="00E72B50">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14:paraId="09EFD076" w14:textId="77777777" w:rsidR="00E72B50" w:rsidRPr="00FA345D" w:rsidRDefault="00E72B50" w:rsidP="00E72B50">
            <w:pPr>
              <w:pStyle w:val="ArialNarow"/>
              <w:rPr>
                <w:rFonts w:ascii="Arial" w:hAnsi="Arial" w:cs="Arial"/>
              </w:rPr>
            </w:pPr>
          </w:p>
        </w:tc>
      </w:tr>
      <w:tr w:rsidR="00E72B50" w:rsidRPr="00FA345D" w14:paraId="6243E45B"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0358B6D3"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7D6A645C" w14:textId="259C1588" w:rsidR="00E72B50" w:rsidRPr="00236BD9" w:rsidRDefault="00E72B50" w:rsidP="00E72B50">
            <w:pPr>
              <w:autoSpaceDE w:val="0"/>
              <w:autoSpaceDN w:val="0"/>
              <w:adjustRightInd w:val="0"/>
              <w:rPr>
                <w:rFonts w:ascii="Arial" w:hAnsi="Arial" w:cs="Arial"/>
              </w:rPr>
            </w:pPr>
            <w:r w:rsidRPr="00E67237">
              <w:t xml:space="preserve">Czas pracy na bateriach do  2h </w:t>
            </w:r>
          </w:p>
        </w:tc>
        <w:tc>
          <w:tcPr>
            <w:tcW w:w="2268" w:type="dxa"/>
            <w:tcBorders>
              <w:top w:val="single" w:sz="4" w:space="0" w:color="auto"/>
              <w:left w:val="single" w:sz="4" w:space="0" w:color="auto"/>
              <w:bottom w:val="single" w:sz="4" w:space="0" w:color="auto"/>
              <w:right w:val="single" w:sz="4" w:space="0" w:color="auto"/>
            </w:tcBorders>
            <w:vAlign w:val="center"/>
          </w:tcPr>
          <w:p w14:paraId="759927F6" w14:textId="7C92374E"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0F9F0307" w14:textId="77777777" w:rsidR="00E72B50" w:rsidRPr="00FA345D" w:rsidRDefault="00E72B50" w:rsidP="00E72B50">
            <w:pPr>
              <w:pStyle w:val="ArialNarow"/>
              <w:rPr>
                <w:rFonts w:ascii="Arial" w:hAnsi="Arial" w:cs="Arial"/>
              </w:rPr>
            </w:pPr>
          </w:p>
        </w:tc>
      </w:tr>
      <w:tr w:rsidR="00E72B50" w:rsidRPr="00FA345D" w14:paraId="699235FB"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619C5577"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4587B156" w14:textId="6FF2CFF4" w:rsidR="00E72B50" w:rsidRPr="00236BD9" w:rsidRDefault="00E72B50" w:rsidP="00E72B50">
            <w:pPr>
              <w:autoSpaceDE w:val="0"/>
              <w:autoSpaceDN w:val="0"/>
              <w:adjustRightInd w:val="0"/>
              <w:rPr>
                <w:rFonts w:ascii="Arial" w:hAnsi="Arial" w:cs="Arial"/>
              </w:rPr>
            </w:pPr>
            <w:r w:rsidRPr="00E67237">
              <w:t xml:space="preserve">Waga łączna z bateriami  50 -80 kg </w:t>
            </w:r>
          </w:p>
        </w:tc>
        <w:tc>
          <w:tcPr>
            <w:tcW w:w="2268" w:type="dxa"/>
            <w:tcBorders>
              <w:top w:val="single" w:sz="4" w:space="0" w:color="auto"/>
              <w:left w:val="single" w:sz="4" w:space="0" w:color="auto"/>
              <w:bottom w:val="single" w:sz="4" w:space="0" w:color="auto"/>
              <w:right w:val="single" w:sz="4" w:space="0" w:color="auto"/>
            </w:tcBorders>
            <w:vAlign w:val="center"/>
          </w:tcPr>
          <w:p w14:paraId="01AB1ACB" w14:textId="1060A745"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1C2F9C77" w14:textId="77777777" w:rsidR="00E72B50" w:rsidRPr="00FA345D" w:rsidRDefault="00E72B50" w:rsidP="00E72B50">
            <w:pPr>
              <w:pStyle w:val="ArialNarow"/>
              <w:rPr>
                <w:rFonts w:ascii="Arial" w:hAnsi="Arial" w:cs="Arial"/>
              </w:rPr>
            </w:pPr>
          </w:p>
        </w:tc>
      </w:tr>
      <w:tr w:rsidR="00E72B50" w:rsidRPr="00FA345D" w14:paraId="4273FFDF" w14:textId="77777777" w:rsidTr="006B0AF6">
        <w:tc>
          <w:tcPr>
            <w:tcW w:w="993" w:type="dxa"/>
            <w:tcBorders>
              <w:top w:val="single" w:sz="4" w:space="0" w:color="auto"/>
              <w:left w:val="single" w:sz="4" w:space="0" w:color="auto"/>
              <w:bottom w:val="single" w:sz="4" w:space="0" w:color="auto"/>
              <w:right w:val="single" w:sz="4" w:space="0" w:color="auto"/>
            </w:tcBorders>
            <w:vAlign w:val="center"/>
          </w:tcPr>
          <w:p w14:paraId="4C1D3FDC"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1927B669" w14:textId="5120C3C4" w:rsidR="00E72B50" w:rsidRPr="00236BD9" w:rsidRDefault="00E72B50" w:rsidP="00E72B50">
            <w:pPr>
              <w:autoSpaceDE w:val="0"/>
              <w:autoSpaceDN w:val="0"/>
              <w:adjustRightInd w:val="0"/>
              <w:rPr>
                <w:rFonts w:ascii="Arial" w:hAnsi="Arial" w:cs="Arial"/>
              </w:rPr>
            </w:pPr>
            <w:r w:rsidRPr="00E67237">
              <w:t>Nacisk szczotek N/cm2 0.45</w:t>
            </w:r>
          </w:p>
        </w:tc>
        <w:tc>
          <w:tcPr>
            <w:tcW w:w="2268" w:type="dxa"/>
            <w:tcBorders>
              <w:top w:val="single" w:sz="4" w:space="0" w:color="auto"/>
              <w:left w:val="single" w:sz="4" w:space="0" w:color="auto"/>
              <w:bottom w:val="single" w:sz="4" w:space="0" w:color="auto"/>
              <w:right w:val="single" w:sz="4" w:space="0" w:color="auto"/>
            </w:tcBorders>
            <w:vAlign w:val="center"/>
          </w:tcPr>
          <w:p w14:paraId="238DABAB" w14:textId="66FDC653"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0CFF8A94" w14:textId="77777777" w:rsidR="00E72B50" w:rsidRPr="00FA345D" w:rsidRDefault="00E72B50" w:rsidP="00E72B50">
            <w:pPr>
              <w:pStyle w:val="ArialNarow"/>
              <w:rPr>
                <w:rFonts w:ascii="Arial" w:hAnsi="Arial" w:cs="Arial"/>
              </w:rPr>
            </w:pPr>
          </w:p>
        </w:tc>
      </w:tr>
      <w:tr w:rsidR="00E72B50" w:rsidRPr="00FA345D" w14:paraId="4D4EBA9D" w14:textId="77777777" w:rsidTr="000B035E">
        <w:tc>
          <w:tcPr>
            <w:tcW w:w="993" w:type="dxa"/>
            <w:tcBorders>
              <w:top w:val="single" w:sz="4" w:space="0" w:color="auto"/>
              <w:left w:val="single" w:sz="4" w:space="0" w:color="auto"/>
              <w:bottom w:val="single" w:sz="4" w:space="0" w:color="auto"/>
              <w:right w:val="single" w:sz="4" w:space="0" w:color="auto"/>
            </w:tcBorders>
            <w:vAlign w:val="center"/>
          </w:tcPr>
          <w:p w14:paraId="772BD903"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8314179" w14:textId="7103276B" w:rsidR="00E72B50" w:rsidRPr="00236BD9" w:rsidRDefault="00E72B50" w:rsidP="00E72B50">
            <w:pPr>
              <w:autoSpaceDE w:val="0"/>
              <w:autoSpaceDN w:val="0"/>
              <w:adjustRightInd w:val="0"/>
              <w:rPr>
                <w:rFonts w:ascii="Arial" w:hAnsi="Arial" w:cs="Arial"/>
              </w:rPr>
            </w:pPr>
            <w:r w:rsidRPr="00E67237">
              <w:t xml:space="preserve">Nacisk szczotek kg 28 </w:t>
            </w:r>
          </w:p>
        </w:tc>
        <w:tc>
          <w:tcPr>
            <w:tcW w:w="2268" w:type="dxa"/>
            <w:tcBorders>
              <w:top w:val="single" w:sz="4" w:space="0" w:color="auto"/>
              <w:left w:val="single" w:sz="4" w:space="0" w:color="auto"/>
              <w:bottom w:val="single" w:sz="4" w:space="0" w:color="auto"/>
              <w:right w:val="single" w:sz="4" w:space="0" w:color="auto"/>
            </w:tcBorders>
          </w:tcPr>
          <w:p w14:paraId="44A9A2B0" w14:textId="4F75981F" w:rsidR="00E72B50" w:rsidRPr="00FA345D" w:rsidRDefault="00E72B50" w:rsidP="00E72B50">
            <w:pPr>
              <w:jc w:val="center"/>
              <w:rPr>
                <w:rFonts w:ascii="Arial" w:hAnsi="Arial" w:cs="Arial"/>
                <w:sz w:val="24"/>
                <w:szCs w:val="24"/>
              </w:rPr>
            </w:pPr>
            <w:r w:rsidRPr="001C1083">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3AD30AB6" w14:textId="77777777" w:rsidR="00E72B50" w:rsidRPr="00FA345D" w:rsidRDefault="00E72B50" w:rsidP="00E72B50">
            <w:pPr>
              <w:pStyle w:val="ArialNarow"/>
              <w:rPr>
                <w:rFonts w:ascii="Arial" w:hAnsi="Arial" w:cs="Arial"/>
              </w:rPr>
            </w:pPr>
          </w:p>
        </w:tc>
      </w:tr>
      <w:tr w:rsidR="00E72B50" w:rsidRPr="00FA345D" w14:paraId="181B93CF" w14:textId="77777777" w:rsidTr="000B035E">
        <w:tc>
          <w:tcPr>
            <w:tcW w:w="993" w:type="dxa"/>
            <w:tcBorders>
              <w:top w:val="single" w:sz="4" w:space="0" w:color="auto"/>
              <w:left w:val="single" w:sz="4" w:space="0" w:color="auto"/>
              <w:bottom w:val="single" w:sz="4" w:space="0" w:color="auto"/>
              <w:right w:val="single" w:sz="4" w:space="0" w:color="auto"/>
            </w:tcBorders>
            <w:vAlign w:val="center"/>
          </w:tcPr>
          <w:p w14:paraId="6059F259"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75B32DF3" w14:textId="210C1F52" w:rsidR="00E72B50" w:rsidRPr="00236BD9" w:rsidRDefault="00E72B50" w:rsidP="00E72B50">
            <w:pPr>
              <w:autoSpaceDE w:val="0"/>
              <w:autoSpaceDN w:val="0"/>
              <w:adjustRightInd w:val="0"/>
              <w:rPr>
                <w:rFonts w:ascii="Arial" w:hAnsi="Arial" w:cs="Arial"/>
              </w:rPr>
            </w:pPr>
            <w:r w:rsidRPr="00E67237">
              <w:t>Wymiary (</w:t>
            </w:r>
            <w:proofErr w:type="spellStart"/>
            <w:r w:rsidRPr="00E67237">
              <w:t>LxWxH</w:t>
            </w:r>
            <w:proofErr w:type="spellEnd"/>
            <w:r w:rsidRPr="00E67237">
              <w:t>) w mm 950x580x1120</w:t>
            </w:r>
          </w:p>
        </w:tc>
        <w:tc>
          <w:tcPr>
            <w:tcW w:w="2268" w:type="dxa"/>
            <w:tcBorders>
              <w:top w:val="single" w:sz="4" w:space="0" w:color="auto"/>
              <w:left w:val="single" w:sz="4" w:space="0" w:color="auto"/>
              <w:bottom w:val="single" w:sz="4" w:space="0" w:color="auto"/>
              <w:right w:val="single" w:sz="4" w:space="0" w:color="auto"/>
            </w:tcBorders>
          </w:tcPr>
          <w:p w14:paraId="75F6B983" w14:textId="6D59D020" w:rsidR="00E72B50" w:rsidRPr="00FA345D" w:rsidRDefault="00E72B50" w:rsidP="00E72B50">
            <w:pPr>
              <w:jc w:val="center"/>
              <w:rPr>
                <w:rFonts w:ascii="Arial" w:hAnsi="Arial" w:cs="Arial"/>
                <w:sz w:val="24"/>
                <w:szCs w:val="24"/>
              </w:rPr>
            </w:pPr>
            <w:r w:rsidRPr="001C1083">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1537C8B5" w14:textId="77777777" w:rsidR="00E72B50" w:rsidRPr="00FA345D" w:rsidRDefault="00E72B50" w:rsidP="00E72B50">
            <w:pPr>
              <w:pStyle w:val="ArialNarow"/>
              <w:rPr>
                <w:rFonts w:ascii="Arial" w:hAnsi="Arial" w:cs="Arial"/>
              </w:rPr>
            </w:pPr>
          </w:p>
        </w:tc>
      </w:tr>
      <w:tr w:rsidR="00E72B50" w:rsidRPr="00FA345D" w14:paraId="4BB561B3" w14:textId="77777777" w:rsidTr="000B035E">
        <w:tc>
          <w:tcPr>
            <w:tcW w:w="993" w:type="dxa"/>
            <w:tcBorders>
              <w:top w:val="single" w:sz="4" w:space="0" w:color="auto"/>
              <w:left w:val="single" w:sz="4" w:space="0" w:color="auto"/>
              <w:bottom w:val="single" w:sz="4" w:space="0" w:color="auto"/>
              <w:right w:val="single" w:sz="4" w:space="0" w:color="auto"/>
            </w:tcBorders>
            <w:vAlign w:val="center"/>
          </w:tcPr>
          <w:p w14:paraId="75022DAF"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6F9F8955" w14:textId="691A528C" w:rsidR="00E72B50" w:rsidRPr="00236BD9" w:rsidRDefault="00E72B50" w:rsidP="00E72B50">
            <w:pPr>
              <w:autoSpaceDE w:val="0"/>
              <w:autoSpaceDN w:val="0"/>
              <w:adjustRightInd w:val="0"/>
              <w:rPr>
                <w:rFonts w:ascii="Arial" w:hAnsi="Arial" w:cs="Arial"/>
              </w:rPr>
            </w:pPr>
            <w:r w:rsidRPr="00E67237">
              <w:t xml:space="preserve">Poziom hałasu 68 </w:t>
            </w:r>
            <w:proofErr w:type="spellStart"/>
            <w:r w:rsidRPr="00E67237">
              <w:t>dB</w:t>
            </w:r>
            <w:proofErr w:type="spellEnd"/>
            <w:r w:rsidRPr="00E67237">
              <w:t>(A)</w:t>
            </w:r>
          </w:p>
        </w:tc>
        <w:tc>
          <w:tcPr>
            <w:tcW w:w="2268" w:type="dxa"/>
            <w:tcBorders>
              <w:top w:val="single" w:sz="4" w:space="0" w:color="auto"/>
              <w:left w:val="single" w:sz="4" w:space="0" w:color="auto"/>
              <w:bottom w:val="single" w:sz="4" w:space="0" w:color="auto"/>
              <w:right w:val="single" w:sz="4" w:space="0" w:color="auto"/>
            </w:tcBorders>
          </w:tcPr>
          <w:p w14:paraId="56647E55" w14:textId="299246ED" w:rsidR="00E72B50" w:rsidRPr="00FA345D" w:rsidRDefault="00E72B50" w:rsidP="00E72B50">
            <w:pPr>
              <w:jc w:val="center"/>
              <w:rPr>
                <w:rFonts w:ascii="Arial" w:hAnsi="Arial" w:cs="Arial"/>
                <w:sz w:val="24"/>
                <w:szCs w:val="24"/>
              </w:rPr>
            </w:pPr>
            <w:r w:rsidRPr="001C1083">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684F77D7" w14:textId="77777777" w:rsidR="00E72B50" w:rsidRPr="00FA345D" w:rsidRDefault="00E72B50" w:rsidP="00E72B50">
            <w:pPr>
              <w:pStyle w:val="ArialNarow"/>
              <w:rPr>
                <w:rFonts w:ascii="Arial" w:hAnsi="Arial" w:cs="Arial"/>
              </w:rPr>
            </w:pPr>
          </w:p>
        </w:tc>
      </w:tr>
      <w:tr w:rsidR="00E72B50" w:rsidRPr="00FA345D" w14:paraId="2DD84E21" w14:textId="77777777" w:rsidTr="000B035E">
        <w:tc>
          <w:tcPr>
            <w:tcW w:w="993" w:type="dxa"/>
            <w:tcBorders>
              <w:top w:val="single" w:sz="4" w:space="0" w:color="auto"/>
              <w:left w:val="single" w:sz="4" w:space="0" w:color="auto"/>
              <w:bottom w:val="single" w:sz="4" w:space="0" w:color="auto"/>
              <w:right w:val="single" w:sz="4" w:space="0" w:color="auto"/>
            </w:tcBorders>
            <w:vAlign w:val="center"/>
          </w:tcPr>
          <w:p w14:paraId="0871EDC4"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15BB3499" w14:textId="31DDA2D2" w:rsidR="00E72B50" w:rsidRPr="00236BD9" w:rsidRDefault="00E72B50" w:rsidP="00E72B50">
            <w:pPr>
              <w:autoSpaceDE w:val="0"/>
              <w:autoSpaceDN w:val="0"/>
              <w:adjustRightInd w:val="0"/>
              <w:rPr>
                <w:rFonts w:ascii="Arial" w:hAnsi="Arial" w:cs="Arial"/>
              </w:rPr>
            </w:pPr>
            <w:r w:rsidRPr="00E67237">
              <w:t>wyposażenie dodatkowe: szczotki, fartuch</w:t>
            </w:r>
          </w:p>
        </w:tc>
        <w:tc>
          <w:tcPr>
            <w:tcW w:w="2268" w:type="dxa"/>
            <w:tcBorders>
              <w:top w:val="single" w:sz="4" w:space="0" w:color="auto"/>
              <w:left w:val="single" w:sz="4" w:space="0" w:color="auto"/>
              <w:bottom w:val="single" w:sz="4" w:space="0" w:color="auto"/>
              <w:right w:val="single" w:sz="4" w:space="0" w:color="auto"/>
            </w:tcBorders>
          </w:tcPr>
          <w:p w14:paraId="49DD947E" w14:textId="6BB7A9C4" w:rsidR="00E72B50" w:rsidRPr="00FA345D" w:rsidRDefault="00E72B50" w:rsidP="00E72B50">
            <w:pPr>
              <w:jc w:val="center"/>
              <w:rPr>
                <w:rFonts w:ascii="Arial" w:hAnsi="Arial" w:cs="Arial"/>
                <w:sz w:val="24"/>
                <w:szCs w:val="24"/>
              </w:rPr>
            </w:pPr>
            <w:r w:rsidRPr="001C1083">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5496877B" w14:textId="77777777" w:rsidR="00E72B50" w:rsidRPr="00FA345D" w:rsidRDefault="00E72B50" w:rsidP="00E72B50">
            <w:pPr>
              <w:pStyle w:val="ArialNarow"/>
              <w:rPr>
                <w:rFonts w:ascii="Arial" w:hAnsi="Arial" w:cs="Arial"/>
              </w:rPr>
            </w:pPr>
          </w:p>
        </w:tc>
      </w:tr>
      <w:tr w:rsidR="00E72B50" w:rsidRPr="00FA345D" w14:paraId="1A48DEE0" w14:textId="77777777" w:rsidTr="000B035E">
        <w:tc>
          <w:tcPr>
            <w:tcW w:w="993" w:type="dxa"/>
            <w:tcBorders>
              <w:top w:val="single" w:sz="4" w:space="0" w:color="auto"/>
              <w:left w:val="single" w:sz="4" w:space="0" w:color="auto"/>
              <w:bottom w:val="single" w:sz="4" w:space="0" w:color="auto"/>
              <w:right w:val="single" w:sz="4" w:space="0" w:color="auto"/>
            </w:tcBorders>
            <w:vAlign w:val="center"/>
          </w:tcPr>
          <w:p w14:paraId="5E3A16A9"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14:paraId="758446F4" w14:textId="2611815C" w:rsidR="00E72B50" w:rsidRPr="00236BD9" w:rsidRDefault="00E72B50" w:rsidP="00E72B50">
            <w:pPr>
              <w:autoSpaceDE w:val="0"/>
              <w:autoSpaceDN w:val="0"/>
              <w:adjustRightInd w:val="0"/>
              <w:rPr>
                <w:rFonts w:ascii="Arial" w:hAnsi="Arial" w:cs="Arial"/>
              </w:rPr>
            </w:pPr>
            <w:r w:rsidRPr="00E67237">
              <w:t xml:space="preserve">20 </w:t>
            </w:r>
            <w:proofErr w:type="spellStart"/>
            <w:r w:rsidRPr="00E67237">
              <w:t>karnistrów</w:t>
            </w:r>
            <w:proofErr w:type="spellEnd"/>
            <w:r w:rsidRPr="00E67237">
              <w:t xml:space="preserve"> 5 litrowych środka do dezynfekcji rąk i powierzchni–preparat na bazie 72% alkoholu etylowego</w:t>
            </w:r>
          </w:p>
        </w:tc>
        <w:tc>
          <w:tcPr>
            <w:tcW w:w="2268" w:type="dxa"/>
            <w:tcBorders>
              <w:top w:val="single" w:sz="4" w:space="0" w:color="auto"/>
              <w:left w:val="single" w:sz="4" w:space="0" w:color="auto"/>
              <w:bottom w:val="single" w:sz="4" w:space="0" w:color="auto"/>
              <w:right w:val="single" w:sz="4" w:space="0" w:color="auto"/>
            </w:tcBorders>
          </w:tcPr>
          <w:p w14:paraId="6EA2FE9E" w14:textId="7FF8C2D4" w:rsidR="00E72B50" w:rsidRPr="00FA345D" w:rsidRDefault="00E72B50" w:rsidP="00E72B50">
            <w:pPr>
              <w:jc w:val="center"/>
              <w:rPr>
                <w:rFonts w:ascii="Arial" w:hAnsi="Arial" w:cs="Arial"/>
                <w:sz w:val="24"/>
                <w:szCs w:val="24"/>
              </w:rPr>
            </w:pPr>
            <w:r w:rsidRPr="001C1083">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14:paraId="7E0ED686" w14:textId="77777777" w:rsidR="00E72B50" w:rsidRPr="00FA345D" w:rsidRDefault="00E72B50" w:rsidP="00E72B50">
            <w:pPr>
              <w:pStyle w:val="ArialNarow"/>
              <w:rPr>
                <w:rFonts w:ascii="Arial" w:hAnsi="Arial" w:cs="Arial"/>
              </w:rPr>
            </w:pPr>
          </w:p>
        </w:tc>
      </w:tr>
      <w:tr w:rsidR="00E72B50" w:rsidRPr="00FA345D" w14:paraId="53C63649" w14:textId="77777777" w:rsidTr="00277919">
        <w:tc>
          <w:tcPr>
            <w:tcW w:w="993" w:type="dxa"/>
            <w:tcBorders>
              <w:top w:val="single" w:sz="4" w:space="0" w:color="auto"/>
              <w:left w:val="single" w:sz="4" w:space="0" w:color="auto"/>
              <w:bottom w:val="single" w:sz="4" w:space="0" w:color="auto"/>
              <w:right w:val="single" w:sz="4" w:space="0" w:color="auto"/>
            </w:tcBorders>
            <w:vAlign w:val="center"/>
          </w:tcPr>
          <w:p w14:paraId="2EB99073"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14:paraId="1FE76B03" w14:textId="77777777" w:rsidR="00E72B50" w:rsidRPr="00236BD9" w:rsidRDefault="00E72B50" w:rsidP="00E72B50">
            <w:pPr>
              <w:rPr>
                <w:rFonts w:ascii="Arial" w:hAnsi="Arial" w:cs="Arial"/>
              </w:rPr>
            </w:pPr>
            <w:r w:rsidRPr="00236BD9">
              <w:rPr>
                <w:rFonts w:ascii="Arial" w:hAnsi="Arial" w:cs="Arial"/>
              </w:rPr>
              <w:t xml:space="preserve">Autoryzowany serwis  (autoryzacja). </w:t>
            </w:r>
          </w:p>
        </w:tc>
        <w:tc>
          <w:tcPr>
            <w:tcW w:w="2268" w:type="dxa"/>
            <w:tcBorders>
              <w:top w:val="single" w:sz="4" w:space="0" w:color="auto"/>
              <w:left w:val="single" w:sz="4" w:space="0" w:color="auto"/>
              <w:bottom w:val="single" w:sz="4" w:space="0" w:color="auto"/>
              <w:right w:val="single" w:sz="4" w:space="0" w:color="auto"/>
            </w:tcBorders>
            <w:vAlign w:val="center"/>
          </w:tcPr>
          <w:p w14:paraId="0C0126C3" w14:textId="77777777" w:rsidR="00E72B50" w:rsidRPr="00FA345D" w:rsidRDefault="00E72B50" w:rsidP="00E72B50">
            <w:pPr>
              <w:jc w:val="center"/>
              <w:rPr>
                <w:rFonts w:ascii="Arial" w:hAnsi="Arial" w:cs="Arial"/>
                <w:sz w:val="24"/>
                <w:szCs w:val="24"/>
              </w:rPr>
            </w:pPr>
            <w:r w:rsidRPr="00FA345D">
              <w:rPr>
                <w:rFonts w:ascii="Arial" w:hAnsi="Arial" w:cs="Arial"/>
                <w:sz w:val="24"/>
                <w:szCs w:val="24"/>
              </w:rPr>
              <w:t>TAK, podać nazwę i adres</w:t>
            </w:r>
          </w:p>
        </w:tc>
        <w:tc>
          <w:tcPr>
            <w:tcW w:w="3402" w:type="dxa"/>
            <w:tcBorders>
              <w:top w:val="single" w:sz="4" w:space="0" w:color="auto"/>
              <w:left w:val="single" w:sz="4" w:space="0" w:color="auto"/>
              <w:bottom w:val="single" w:sz="4" w:space="0" w:color="auto"/>
              <w:right w:val="single" w:sz="4" w:space="0" w:color="auto"/>
            </w:tcBorders>
          </w:tcPr>
          <w:p w14:paraId="2338C40F" w14:textId="77777777" w:rsidR="00E72B50" w:rsidRPr="00FA345D" w:rsidRDefault="00E72B50" w:rsidP="00E72B50">
            <w:pPr>
              <w:rPr>
                <w:rFonts w:ascii="Arial" w:hAnsi="Arial" w:cs="Arial"/>
                <w:sz w:val="24"/>
                <w:szCs w:val="24"/>
              </w:rPr>
            </w:pPr>
          </w:p>
        </w:tc>
      </w:tr>
      <w:tr w:rsidR="00E72B50" w:rsidRPr="00FA345D" w14:paraId="0524E577" w14:textId="77777777" w:rsidTr="00277919">
        <w:tc>
          <w:tcPr>
            <w:tcW w:w="993" w:type="dxa"/>
            <w:tcBorders>
              <w:top w:val="single" w:sz="4" w:space="0" w:color="auto"/>
              <w:left w:val="single" w:sz="4" w:space="0" w:color="auto"/>
              <w:bottom w:val="single" w:sz="4" w:space="0" w:color="auto"/>
              <w:right w:val="single" w:sz="4" w:space="0" w:color="auto"/>
            </w:tcBorders>
            <w:vAlign w:val="center"/>
          </w:tcPr>
          <w:p w14:paraId="761D6941" w14:textId="77777777" w:rsidR="00E72B50" w:rsidRPr="00FA345D" w:rsidRDefault="00E72B50" w:rsidP="00E72B50">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14:paraId="615BE18A" w14:textId="77777777" w:rsidR="00E72B50" w:rsidRPr="00236BD9" w:rsidRDefault="00E72B50" w:rsidP="00E72B50">
            <w:pPr>
              <w:rPr>
                <w:rFonts w:ascii="Arial" w:hAnsi="Arial" w:cs="Arial"/>
              </w:rPr>
            </w:pPr>
            <w:r w:rsidRPr="00236BD9">
              <w:rPr>
                <w:rFonts w:ascii="Arial" w:hAnsi="Arial" w:cs="Arial"/>
              </w:rPr>
              <w:t>Serwis pogwarancyjny oraz sprzedaż części zamiennych i materiałów eksploatacyjnych prze minimum 7 lat po upływie okresu gwarancji „Pełny zakres”</w:t>
            </w:r>
          </w:p>
          <w:p w14:paraId="1CE85FF3" w14:textId="77777777" w:rsidR="00E72B50" w:rsidRPr="00236BD9" w:rsidRDefault="00E72B50" w:rsidP="00E72B5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9B5A793" w14:textId="77777777" w:rsidR="00E72B50" w:rsidRPr="00FA345D" w:rsidRDefault="00E72B50" w:rsidP="00E72B50">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tcPr>
          <w:p w14:paraId="68EA7204" w14:textId="77777777" w:rsidR="00E72B50" w:rsidRPr="00FA345D" w:rsidRDefault="00E72B50" w:rsidP="00E72B50">
            <w:pPr>
              <w:jc w:val="center"/>
              <w:rPr>
                <w:rFonts w:ascii="Arial" w:hAnsi="Arial" w:cs="Arial"/>
                <w:sz w:val="24"/>
                <w:szCs w:val="24"/>
              </w:rPr>
            </w:pPr>
          </w:p>
        </w:tc>
      </w:tr>
    </w:tbl>
    <w:p w14:paraId="7383A9D2" w14:textId="77777777" w:rsidR="005A7B30" w:rsidRDefault="005A7B30" w:rsidP="005A7B30">
      <w:pPr>
        <w:pStyle w:val="SP17122906"/>
        <w:rPr>
          <w:rFonts w:ascii="Arial" w:hAnsi="Arial"/>
          <w:sz w:val="22"/>
          <w:lang w:eastAsia="ar-SA"/>
        </w:rPr>
      </w:pPr>
    </w:p>
    <w:p w14:paraId="1D16C1D8" w14:textId="77777777"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14:paraId="0D174C52" w14:textId="77777777"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14:paraId="51D798E4" w14:textId="77777777" w:rsidR="00CF7C69" w:rsidRPr="00CF7C69" w:rsidRDefault="00CF7C69" w:rsidP="00CF7C69">
      <w:pPr>
        <w:numPr>
          <w:ilvl w:val="0"/>
          <w:numId w:val="2"/>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14:paraId="57113805" w14:textId="77777777" w:rsidR="00CF7C69" w:rsidRPr="00CF7C69" w:rsidRDefault="00CF7C69" w:rsidP="00CF7C69">
      <w:pPr>
        <w:numPr>
          <w:ilvl w:val="0"/>
          <w:numId w:val="2"/>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14:paraId="4A9F05D0" w14:textId="77777777" w:rsidR="00CF7C69" w:rsidRPr="00CF7C69" w:rsidRDefault="00CF7C69" w:rsidP="00CF7C69">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t xml:space="preserve"> </w:t>
      </w:r>
    </w:p>
    <w:p w14:paraId="51AEC8EA" w14:textId="77777777" w:rsidR="00CF7C69" w:rsidRPr="00CF7C69" w:rsidRDefault="00CF7C69" w:rsidP="00CF7C69">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14:paraId="395E965F" w14:textId="77777777"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u w:val="single" w:color="000000"/>
          <w:lang w:eastAsia="en-US"/>
        </w:rPr>
        <w:t>Objaśnienia dot. tabel z parametrami</w:t>
      </w:r>
      <w:r w:rsidRPr="00CF7C69">
        <w:rPr>
          <w:rFonts w:ascii="Arial" w:eastAsia="Arial" w:hAnsi="Arial" w:cs="Arial"/>
          <w:b/>
          <w:color w:val="000000"/>
          <w:sz w:val="18"/>
          <w:szCs w:val="22"/>
          <w:lang w:eastAsia="en-US"/>
        </w:rPr>
        <w:t xml:space="preserve">  </w:t>
      </w:r>
    </w:p>
    <w:p w14:paraId="7CBB7A6C" w14:textId="77777777"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lang w:eastAsia="en-US"/>
        </w:rPr>
        <w:t xml:space="preserve">1) W tabeli dotyczącej oferowanego urządzenia  podano jakie parametry ma posiadać oferowane przedmiot zamówienia   </w:t>
      </w:r>
    </w:p>
    <w:p w14:paraId="3F547F1D" w14:textId="77777777" w:rsidR="00CF7C69" w:rsidRPr="00CF7C69" w:rsidRDefault="00CF7C69" w:rsidP="00CF7C69">
      <w:pPr>
        <w:numPr>
          <w:ilvl w:val="0"/>
          <w:numId w:val="3"/>
        </w:numPr>
        <w:spacing w:after="46" w:line="23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14:paraId="279D5B5F" w14:textId="77777777"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Cs w:val="22"/>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14:paraId="5AC70B33" w14:textId="77777777"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Oferowane przedmioty zamówienia    mają być nieużywane i  fabrycznie nowe. </w:t>
      </w:r>
    </w:p>
    <w:p w14:paraId="21058C81" w14:textId="77777777" w:rsidR="004B3875" w:rsidRPr="00CF7C69" w:rsidRDefault="004B3875"/>
    <w:sectPr w:rsidR="004B3875" w:rsidRPr="00CF7C69" w:rsidSect="005A7B3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4206" w14:textId="77777777" w:rsidR="00CF7C69" w:rsidRDefault="00CF7C69" w:rsidP="00CF7C69">
      <w:r>
        <w:separator/>
      </w:r>
    </w:p>
  </w:endnote>
  <w:endnote w:type="continuationSeparator" w:id="0">
    <w:p w14:paraId="3F12C1F4" w14:textId="77777777" w:rsidR="00CF7C69" w:rsidRDefault="00CF7C69" w:rsidP="00C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DF4E" w14:textId="77777777" w:rsidR="00E72B50" w:rsidRDefault="00E72B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2420" w14:textId="77777777" w:rsidR="00E72B50" w:rsidRDefault="00E72B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436D" w14:textId="77777777" w:rsidR="00E72B50" w:rsidRDefault="00E72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F6B2" w14:textId="77777777" w:rsidR="00CF7C69" w:rsidRDefault="00CF7C69" w:rsidP="00CF7C69">
      <w:r>
        <w:separator/>
      </w:r>
    </w:p>
  </w:footnote>
  <w:footnote w:type="continuationSeparator" w:id="0">
    <w:p w14:paraId="1BEB6779" w14:textId="77777777" w:rsidR="00CF7C69" w:rsidRDefault="00CF7C69" w:rsidP="00C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9AA4" w14:textId="77777777" w:rsidR="00E72B50" w:rsidRDefault="00E72B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73C3" w14:textId="4032F663" w:rsidR="00CF7C69" w:rsidRDefault="00CF7C69" w:rsidP="00CF7C69">
    <w:pPr>
      <w:pStyle w:val="Nagwek"/>
      <w:jc w:val="right"/>
    </w:pPr>
    <w:r>
      <w:t xml:space="preserve">Zał. Nr </w:t>
    </w:r>
    <w:r>
      <w:t>2.</w:t>
    </w:r>
    <w:r w:rsidR="00E72B50">
      <w:t>9</w:t>
    </w:r>
  </w:p>
  <w:p w14:paraId="7947D88D" w14:textId="77777777" w:rsidR="00CF7C69" w:rsidRDefault="00CF7C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F8D0" w14:textId="77777777" w:rsidR="00E72B50" w:rsidRDefault="00E72B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D331DF"/>
    <w:multiLevelType w:val="hybridMultilevel"/>
    <w:tmpl w:val="0A9C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1A4387"/>
    <w:rsid w:val="00236BD9"/>
    <w:rsid w:val="00286195"/>
    <w:rsid w:val="004B3875"/>
    <w:rsid w:val="00537C01"/>
    <w:rsid w:val="005A7B30"/>
    <w:rsid w:val="00831312"/>
    <w:rsid w:val="00CF7C69"/>
    <w:rsid w:val="00E72B50"/>
    <w:rsid w:val="00F237B4"/>
    <w:rsid w:val="00FA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D341"/>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basedOn w:val="Normalny"/>
    <w:link w:val="NagwekZnak"/>
    <w:uiPriority w:val="99"/>
    <w:unhideWhenUsed/>
    <w:rsid w:val="00CF7C69"/>
    <w:pPr>
      <w:tabs>
        <w:tab w:val="center" w:pos="4536"/>
        <w:tab w:val="right" w:pos="9072"/>
      </w:tabs>
    </w:pPr>
  </w:style>
  <w:style w:type="character" w:customStyle="1" w:styleId="NagwekZnak">
    <w:name w:val="Nagłówek Znak"/>
    <w:basedOn w:val="Domylnaczcionkaakapitu"/>
    <w:link w:val="Nagwek"/>
    <w:uiPriority w:val="99"/>
    <w:rsid w:val="00CF7C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F7C69"/>
    <w:pPr>
      <w:tabs>
        <w:tab w:val="center" w:pos="4536"/>
        <w:tab w:val="right" w:pos="9072"/>
      </w:tabs>
    </w:pPr>
  </w:style>
  <w:style w:type="character" w:customStyle="1" w:styleId="StopkaZnak">
    <w:name w:val="Stopka Znak"/>
    <w:basedOn w:val="Domylnaczcionkaakapitu"/>
    <w:link w:val="Stopka"/>
    <w:uiPriority w:val="99"/>
    <w:rsid w:val="00CF7C6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1B50-DB3A-458E-8DC2-5EB7D2BE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dcterms:created xsi:type="dcterms:W3CDTF">2020-05-14T06:27:00Z</dcterms:created>
  <dcterms:modified xsi:type="dcterms:W3CDTF">2020-05-14T06:27:00Z</dcterms:modified>
</cp:coreProperties>
</file>